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051ECF3" w:rsidR="005117CA" w:rsidRDefault="0046775C">
      <w:r>
        <w:t xml:space="preserve">September </w:t>
      </w:r>
      <w:r w:rsidR="00BE1AF4" w:rsidRPr="00BE1AF4">
        <w:rPr>
          <w:highlight w:val="green"/>
        </w:rPr>
        <w:t>__</w:t>
      </w:r>
      <w:r>
        <w:t>, 2025</w:t>
      </w:r>
    </w:p>
    <w:p w14:paraId="00000002" w14:textId="77777777" w:rsidR="005117CA" w:rsidRDefault="005117CA"/>
    <w:p w14:paraId="00000003" w14:textId="77777777" w:rsidR="005117CA" w:rsidRDefault="0046775C">
      <w:r>
        <w:t xml:space="preserve">Russell Vought </w:t>
      </w:r>
    </w:p>
    <w:p w14:paraId="00000004" w14:textId="77777777" w:rsidR="005117CA" w:rsidRDefault="0046775C">
      <w:r>
        <w:t xml:space="preserve">Director, U.S. Office of Management and Budget </w:t>
      </w:r>
    </w:p>
    <w:p w14:paraId="00000005" w14:textId="77777777" w:rsidR="005117CA" w:rsidRDefault="0046775C">
      <w:r>
        <w:t xml:space="preserve">1650 Pennsylvania Ave. NW </w:t>
      </w:r>
    </w:p>
    <w:p w14:paraId="00000006" w14:textId="77777777" w:rsidR="005117CA" w:rsidRDefault="0046775C">
      <w:r>
        <w:t xml:space="preserve">Washington, DC 20503 </w:t>
      </w:r>
    </w:p>
    <w:p w14:paraId="00000007" w14:textId="77777777" w:rsidR="005117CA" w:rsidRDefault="005117CA"/>
    <w:p w14:paraId="00000008" w14:textId="77777777" w:rsidR="005117CA" w:rsidRDefault="0046775C">
      <w:pPr>
        <w:rPr>
          <w:i/>
        </w:rPr>
      </w:pPr>
      <w:r>
        <w:rPr>
          <w:i/>
        </w:rPr>
        <w:t>Sent electronically to:</w:t>
      </w:r>
      <w:r>
        <w:rPr>
          <w:i/>
        </w:rPr>
        <w:tab/>
        <w:t xml:space="preserve">OMBLegislativeAffairs@omb.eop.gov </w:t>
      </w:r>
    </w:p>
    <w:p w14:paraId="00000009" w14:textId="77777777" w:rsidR="005117CA" w:rsidRDefault="005117CA">
      <w:pPr>
        <w:rPr>
          <w:i/>
        </w:rPr>
      </w:pPr>
    </w:p>
    <w:p w14:paraId="0000000A" w14:textId="663CB9F7" w:rsidR="005117CA" w:rsidRDefault="0046775C" w:rsidP="009B7A14">
      <w:pPr>
        <w:ind w:left="720" w:hanging="720"/>
        <w:rPr>
          <w:b/>
        </w:rPr>
      </w:pPr>
      <w:r>
        <w:rPr>
          <w:b/>
        </w:rPr>
        <w:t>RE:</w:t>
      </w:r>
      <w:r>
        <w:rPr>
          <w:b/>
        </w:rPr>
        <w:tab/>
      </w:r>
      <w:r w:rsidR="00BA7790">
        <w:rPr>
          <w:b/>
        </w:rPr>
        <w:t xml:space="preserve">Request for </w:t>
      </w:r>
      <w:r>
        <w:rPr>
          <w:b/>
        </w:rPr>
        <w:t xml:space="preserve">OMB </w:t>
      </w:r>
      <w:r w:rsidR="00BA7790">
        <w:rPr>
          <w:b/>
        </w:rPr>
        <w:t>Exemption for Federal Employees Serving</w:t>
      </w:r>
      <w:r>
        <w:rPr>
          <w:b/>
        </w:rPr>
        <w:t xml:space="preserve"> Tribal Nations in the Event of a Government Shutdown  </w:t>
      </w:r>
    </w:p>
    <w:p w14:paraId="0000000B" w14:textId="77777777" w:rsidR="005117CA" w:rsidRDefault="005117CA"/>
    <w:p w14:paraId="0000000C" w14:textId="77777777" w:rsidR="005117CA" w:rsidRDefault="0046775C">
      <w:r>
        <w:t xml:space="preserve">Dear Director Vought: </w:t>
      </w:r>
    </w:p>
    <w:p w14:paraId="0000000D" w14:textId="77777777" w:rsidR="005117CA" w:rsidRDefault="005117CA"/>
    <w:p w14:paraId="0000000E" w14:textId="2ED72DB3" w:rsidR="005117CA" w:rsidRDefault="00BE1AF4">
      <w:pPr>
        <w:jc w:val="both"/>
      </w:pPr>
      <w:r>
        <w:t>I am writing you o</w:t>
      </w:r>
      <w:r w:rsidR="0046775C">
        <w:t xml:space="preserve">n behalf of </w:t>
      </w:r>
      <w:r>
        <w:t>[</w:t>
      </w:r>
      <w:r w:rsidRPr="00BE1AF4">
        <w:rPr>
          <w:highlight w:val="green"/>
        </w:rPr>
        <w:t>Tribal Nation</w:t>
      </w:r>
      <w:r>
        <w:t xml:space="preserve">] to express </w:t>
      </w:r>
      <w:r w:rsidR="0046775C">
        <w:t xml:space="preserve">our concern about the negative impacts a federal government shutdown </w:t>
      </w:r>
      <w:r w:rsidR="009B7A14">
        <w:t>w</w:t>
      </w:r>
      <w:r w:rsidR="00BA7790">
        <w:t xml:space="preserve">ould </w:t>
      </w:r>
      <w:r w:rsidR="0046775C">
        <w:t xml:space="preserve">have on our </w:t>
      </w:r>
      <w:r>
        <w:t>nation and people</w:t>
      </w:r>
      <w:r w:rsidR="0046775C">
        <w:t xml:space="preserve">.  </w:t>
      </w:r>
      <w:r>
        <w:t>The [</w:t>
      </w:r>
      <w:r w:rsidRPr="00BE1AF4">
        <w:rPr>
          <w:highlight w:val="green"/>
        </w:rPr>
        <w:t>Tribal Nation</w:t>
      </w:r>
      <w:r>
        <w:t xml:space="preserve">] </w:t>
      </w:r>
      <w:r w:rsidR="0046775C">
        <w:t>urge</w:t>
      </w:r>
      <w:r>
        <w:t>s</w:t>
      </w:r>
      <w:r w:rsidR="0046775C">
        <w:t xml:space="preserve"> OMB to promptly issue </w:t>
      </w:r>
      <w:r w:rsidR="00BA7790">
        <w:t xml:space="preserve">a directive </w:t>
      </w:r>
      <w:r w:rsidR="0046775C">
        <w:t xml:space="preserve">to all federal agencies </w:t>
      </w:r>
      <w:r w:rsidR="00164304">
        <w:t>exempting</w:t>
      </w:r>
      <w:r w:rsidR="0046775C">
        <w:t xml:space="preserve"> federal employees serving </w:t>
      </w:r>
      <w:r w:rsidR="000C5697">
        <w:t>Indian Country</w:t>
      </w:r>
      <w:r w:rsidR="0046775C">
        <w:t xml:space="preserve"> from </w:t>
      </w:r>
      <w:r w:rsidR="009B7A14">
        <w:t>any Reduction in Force (RIF) actions</w:t>
      </w:r>
      <w:r w:rsidR="000C5697">
        <w:t xml:space="preserve"> and to </w:t>
      </w:r>
      <w:r w:rsidR="00164304">
        <w:t>exempt</w:t>
      </w:r>
      <w:r w:rsidR="009B7A14">
        <w:t xml:space="preserve"> employees serving Indian Country from </w:t>
      </w:r>
      <w:r w:rsidR="0046775C">
        <w:t>being furloughed to the maximum extent possible</w:t>
      </w:r>
      <w:r w:rsidR="00BA7790">
        <w:t xml:space="preserve">. </w:t>
      </w:r>
    </w:p>
    <w:p w14:paraId="120F6B76" w14:textId="77777777" w:rsidR="00863E59" w:rsidRDefault="00863E59">
      <w:pPr>
        <w:jc w:val="both"/>
      </w:pPr>
    </w:p>
    <w:p w14:paraId="7ED15190" w14:textId="75CFCB5D" w:rsidR="00BA7790" w:rsidRDefault="00863E59" w:rsidP="00863E59">
      <w:pPr>
        <w:jc w:val="both"/>
      </w:pPr>
      <w:r>
        <w:rPr>
          <w:b/>
        </w:rPr>
        <w:t xml:space="preserve">Issuing </w:t>
      </w:r>
      <w:r w:rsidR="00BA7790">
        <w:rPr>
          <w:b/>
        </w:rPr>
        <w:t>a directive</w:t>
      </w:r>
      <w:r>
        <w:rPr>
          <w:b/>
        </w:rPr>
        <w:t xml:space="preserve"> to exempt </w:t>
      </w:r>
      <w:r w:rsidR="00BA7790">
        <w:rPr>
          <w:b/>
        </w:rPr>
        <w:t xml:space="preserve">federal employees of </w:t>
      </w:r>
      <w:r>
        <w:rPr>
          <w:b/>
        </w:rPr>
        <w:t>Indian Country programs from RIFs and furloughs is consistent with the U</w:t>
      </w:r>
      <w:r w:rsidR="00BA7790">
        <w:rPr>
          <w:b/>
        </w:rPr>
        <w:t xml:space="preserve">nited </w:t>
      </w:r>
      <w:r>
        <w:rPr>
          <w:b/>
        </w:rPr>
        <w:t>S</w:t>
      </w:r>
      <w:r w:rsidR="00BA7790">
        <w:rPr>
          <w:b/>
        </w:rPr>
        <w:t>tates</w:t>
      </w:r>
      <w:r>
        <w:rPr>
          <w:b/>
        </w:rPr>
        <w:t>’ delivery on trust and treaty</w:t>
      </w:r>
      <w:r w:rsidR="00BA7790">
        <w:rPr>
          <w:b/>
        </w:rPr>
        <w:t xml:space="preserve"> legal</w:t>
      </w:r>
      <w:r>
        <w:rPr>
          <w:b/>
        </w:rPr>
        <w:t xml:space="preserve"> obligations.  </w:t>
      </w:r>
      <w:r w:rsidR="00BE1AF4">
        <w:t xml:space="preserve">The United States assumed ongoing trust and treaty obligations </w:t>
      </w:r>
      <w:r>
        <w:t xml:space="preserve">for which </w:t>
      </w:r>
      <w:r w:rsidR="00BE1AF4">
        <w:t>we</w:t>
      </w:r>
      <w:r>
        <w:t xml:space="preserve"> prepaid with our lands and resources.  The United State</w:t>
      </w:r>
      <w:r w:rsidR="00BE1AF4">
        <w:t xml:space="preserve"> </w:t>
      </w:r>
      <w:r>
        <w:t>fulfills its trust and treaty obligations</w:t>
      </w:r>
      <w:r w:rsidR="00BE1AF4">
        <w:t xml:space="preserve">, in part, </w:t>
      </w:r>
      <w:r>
        <w:t>through direct delivery of Tribal programs and services</w:t>
      </w:r>
      <w:r w:rsidR="00BA7790">
        <w:t xml:space="preserve"> and</w:t>
      </w:r>
      <w:r>
        <w:t xml:space="preserve"> through the provision of federal funding to Tribal Nations and Tribal-serving organizations.  Allowing a government shutdown with no exemption for federal employees serving Indian Country decimates the ability of the United States to carry out its sacred obligations to Tribal Nations, Tribal citizens, and Tribal communities, disrupts our economies, threatens our public safety, and undermines public confidence in our institutions.</w:t>
      </w:r>
    </w:p>
    <w:p w14:paraId="2E7AF5C8" w14:textId="77777777" w:rsidR="00863E59" w:rsidRDefault="00863E59" w:rsidP="00863E59">
      <w:pPr>
        <w:jc w:val="both"/>
      </w:pPr>
    </w:p>
    <w:p w14:paraId="08D16705" w14:textId="3ADC545E" w:rsidR="00840D63" w:rsidRDefault="00863E59">
      <w:pPr>
        <w:jc w:val="both"/>
      </w:pPr>
      <w:r>
        <w:rPr>
          <w:b/>
        </w:rPr>
        <w:t xml:space="preserve">Issuing </w:t>
      </w:r>
      <w:r w:rsidR="00497552">
        <w:rPr>
          <w:b/>
        </w:rPr>
        <w:t>a directive</w:t>
      </w:r>
      <w:r>
        <w:rPr>
          <w:b/>
        </w:rPr>
        <w:t xml:space="preserve"> to exempt federal employees serving Indian Country is consistent with</w:t>
      </w:r>
      <w:r w:rsidR="000C5697">
        <w:rPr>
          <w:b/>
        </w:rPr>
        <w:t xml:space="preserve"> </w:t>
      </w:r>
      <w:r>
        <w:rPr>
          <w:b/>
        </w:rPr>
        <w:t xml:space="preserve">the President’s priorities.  </w:t>
      </w:r>
      <w:r>
        <w:t xml:space="preserve">OMB’s September 24, </w:t>
      </w:r>
      <w:proofErr w:type="gramStart"/>
      <w:r>
        <w:t>2025</w:t>
      </w:r>
      <w:proofErr w:type="gramEnd"/>
      <w:r>
        <w:t xml:space="preserve"> Memorandum</w:t>
      </w:r>
      <w:r w:rsidR="00BA7790">
        <w:t xml:space="preserve"> </w:t>
      </w:r>
      <w:r w:rsidR="00497552">
        <w:t xml:space="preserve">encourages </w:t>
      </w:r>
      <w:r>
        <w:t xml:space="preserve">RIF notices for all employees in programs, projects, or activities </w:t>
      </w:r>
      <w:r w:rsidR="00497552">
        <w:t>that are “</w:t>
      </w:r>
      <w:r w:rsidRPr="00497552">
        <w:rPr>
          <w:iCs/>
        </w:rPr>
        <w:t>not consistent with the President’s priorities</w:t>
      </w:r>
      <w:r>
        <w:t xml:space="preserve">.”  President Trump has </w:t>
      </w:r>
      <w:r w:rsidR="00497552">
        <w:t xml:space="preserve">indicated Indian Country is a priority and has </w:t>
      </w:r>
      <w:r>
        <w:t>stated that his Administration is “fighting for Native American communities</w:t>
      </w:r>
      <w:r w:rsidR="00497552">
        <w:t>.</w:t>
      </w:r>
      <w:r>
        <w:t xml:space="preserve">” </w:t>
      </w:r>
      <w:r w:rsidR="00497552">
        <w:t xml:space="preserve"> </w:t>
      </w:r>
      <w:r>
        <w:t>Following the President’s lead, numerous federal agencies</w:t>
      </w:r>
      <w:r w:rsidR="00497552">
        <w:t xml:space="preserve"> </w:t>
      </w:r>
      <w:r>
        <w:t xml:space="preserve">have provided exemptions from actions that otherwise would have caused unintended collateral damage to </w:t>
      </w:r>
      <w:r w:rsidR="00840D63">
        <w:t>Indian Country</w:t>
      </w:r>
      <w:r>
        <w:t xml:space="preserve">.  </w:t>
      </w:r>
      <w:r w:rsidR="000C5697">
        <w:t>A</w:t>
      </w:r>
      <w:r>
        <w:t xml:space="preserve"> government shutdown with no exemption for federal employees serving Indian Country frustrates the President’s priorities</w:t>
      </w:r>
      <w:r w:rsidR="000C5697">
        <w:t>.</w:t>
      </w:r>
      <w:r>
        <w:t xml:space="preserve">   </w:t>
      </w:r>
    </w:p>
    <w:p w14:paraId="0000000F" w14:textId="77777777" w:rsidR="005117CA" w:rsidRDefault="005117CA">
      <w:pPr>
        <w:jc w:val="both"/>
      </w:pPr>
    </w:p>
    <w:p w14:paraId="00000013" w14:textId="4F71749E" w:rsidR="005117CA" w:rsidRDefault="0046775C">
      <w:pPr>
        <w:jc w:val="both"/>
      </w:pPr>
      <w:r>
        <w:rPr>
          <w:b/>
        </w:rPr>
        <w:t xml:space="preserve">Issuing </w:t>
      </w:r>
      <w:r w:rsidR="00164304">
        <w:rPr>
          <w:b/>
        </w:rPr>
        <w:t>a directive</w:t>
      </w:r>
      <w:r>
        <w:rPr>
          <w:b/>
        </w:rPr>
        <w:t xml:space="preserve"> to exempt federal employees serving Indian Country is authorized by the Anti</w:t>
      </w:r>
      <w:r w:rsidR="00840D63">
        <w:rPr>
          <w:b/>
        </w:rPr>
        <w:t>-</w:t>
      </w:r>
      <w:r w:rsidR="000C5697">
        <w:rPr>
          <w:b/>
        </w:rPr>
        <w:t>D</w:t>
      </w:r>
      <w:r>
        <w:rPr>
          <w:b/>
        </w:rPr>
        <w:t xml:space="preserve">eficiency Act. </w:t>
      </w:r>
      <w:r w:rsidR="00840D63">
        <w:rPr>
          <w:b/>
        </w:rPr>
        <w:t xml:space="preserve"> </w:t>
      </w:r>
      <w:r>
        <w:t xml:space="preserve">OMB </w:t>
      </w:r>
      <w:r w:rsidR="00840D63">
        <w:t>is</w:t>
      </w:r>
      <w:r>
        <w:t xml:space="preserve"> authori</w:t>
      </w:r>
      <w:r w:rsidR="00840D63">
        <w:t>zed by the Anti-</w:t>
      </w:r>
      <w:r w:rsidR="0037507A">
        <w:t>d</w:t>
      </w:r>
      <w:r w:rsidR="00840D63">
        <w:t>eficiency Act</w:t>
      </w:r>
      <w:r>
        <w:t xml:space="preserve"> to ensure that federal employees </w:t>
      </w:r>
      <w:r w:rsidR="00840D63">
        <w:t>providing services</w:t>
      </w:r>
      <w:r>
        <w:t xml:space="preserve"> related to the “safety of human life or protection of property”</w:t>
      </w:r>
      <w:r w:rsidR="00840D63">
        <w:t xml:space="preserve"> are exempt from government shutdown furloughs.</w:t>
      </w:r>
      <w:r>
        <w:rPr>
          <w:vertAlign w:val="superscript"/>
        </w:rPr>
        <w:footnoteReference w:id="1"/>
      </w:r>
      <w:r>
        <w:t xml:space="preserve">  Tribal Nations rely heavily on funding, programs, and services provided by the federal government with respect to policing, public safety and justice, </w:t>
      </w:r>
      <w:r>
        <w:lastRenderedPageBreak/>
        <w:t xml:space="preserve">education, and healthcare, among other </w:t>
      </w:r>
      <w:r w:rsidR="00840D63">
        <w:t xml:space="preserve">important </w:t>
      </w:r>
      <w:r>
        <w:t xml:space="preserve">areas.  </w:t>
      </w:r>
      <w:r w:rsidR="000C5697">
        <w:t>A</w:t>
      </w:r>
      <w:r>
        <w:t xml:space="preserve"> government shutdown with no exemption for federal employees serving Indian Country </w:t>
      </w:r>
      <w:r w:rsidR="00530587">
        <w:t>would j</w:t>
      </w:r>
      <w:r w:rsidR="00C61A00">
        <w:t>eopardize</w:t>
      </w:r>
      <w:r>
        <w:t xml:space="preserve"> the health, safety, and wellbeing of millions of people who rely on</w:t>
      </w:r>
      <w:r w:rsidR="00840D63">
        <w:t xml:space="preserve"> these</w:t>
      </w:r>
      <w:r>
        <w:t xml:space="preserve"> Tribal </w:t>
      </w:r>
      <w:r w:rsidR="00840D63">
        <w:t xml:space="preserve">programs </w:t>
      </w:r>
      <w:r>
        <w:t xml:space="preserve">for essential services. </w:t>
      </w:r>
    </w:p>
    <w:p w14:paraId="00000015" w14:textId="77777777" w:rsidR="005117CA" w:rsidRDefault="005117CA">
      <w:pPr>
        <w:jc w:val="both"/>
      </w:pPr>
    </w:p>
    <w:p w14:paraId="00000016" w14:textId="77777777" w:rsidR="005117CA" w:rsidRDefault="0046775C">
      <w:pPr>
        <w:jc w:val="center"/>
      </w:pPr>
      <w:r>
        <w:t>*</w:t>
      </w:r>
      <w:r>
        <w:tab/>
        <w:t>*</w:t>
      </w:r>
      <w:r>
        <w:tab/>
        <w:t>*</w:t>
      </w:r>
    </w:p>
    <w:p w14:paraId="00000017" w14:textId="77777777" w:rsidR="005117CA" w:rsidRDefault="005117CA"/>
    <w:p w14:paraId="00000018" w14:textId="552B93B8" w:rsidR="005117CA" w:rsidRDefault="0046775C">
      <w:r>
        <w:t xml:space="preserve">We reiterate the need for OMB to take prompt action to issue </w:t>
      </w:r>
      <w:r w:rsidR="00840D63">
        <w:t xml:space="preserve">a </w:t>
      </w:r>
      <w:r w:rsidR="0037507A">
        <w:t>directive</w:t>
      </w:r>
      <w:r w:rsidR="00840D63">
        <w:t xml:space="preserve"> </w:t>
      </w:r>
      <w:r>
        <w:t xml:space="preserve">protecting Indian Country in the event of a government shutdown. </w:t>
      </w:r>
    </w:p>
    <w:p w14:paraId="00000019" w14:textId="77777777" w:rsidR="005117CA" w:rsidRDefault="005117CA"/>
    <w:p w14:paraId="0000001A" w14:textId="77777777" w:rsidR="005117CA" w:rsidRDefault="0046775C">
      <w:r>
        <w:t>Sincerely,</w:t>
      </w:r>
    </w:p>
    <w:p w14:paraId="0000001B" w14:textId="77777777" w:rsidR="005117CA" w:rsidRDefault="005117CA"/>
    <w:p w14:paraId="0000001C" w14:textId="77777777" w:rsidR="005117CA" w:rsidRDefault="005117CA"/>
    <w:p w14:paraId="0000001D" w14:textId="77777777" w:rsidR="005117CA" w:rsidRDefault="005117CA"/>
    <w:p w14:paraId="0000001E" w14:textId="77777777" w:rsidR="005117CA" w:rsidRDefault="005117CA"/>
    <w:p w14:paraId="0000001F" w14:textId="77777777" w:rsidR="005117CA" w:rsidRDefault="005117CA"/>
    <w:p w14:paraId="00000020" w14:textId="77777777" w:rsidR="005117CA" w:rsidRDefault="005117CA"/>
    <w:p w14:paraId="00000021" w14:textId="77777777" w:rsidR="005117CA" w:rsidRDefault="005117CA"/>
    <w:sectPr w:rsidR="005117C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DDD4" w14:textId="77777777" w:rsidR="006B0286" w:rsidRDefault="006B0286">
      <w:r>
        <w:separator/>
      </w:r>
    </w:p>
  </w:endnote>
  <w:endnote w:type="continuationSeparator" w:id="0">
    <w:p w14:paraId="6C1F5D60" w14:textId="77777777" w:rsidR="006B0286" w:rsidRDefault="006B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160D" w14:textId="77777777" w:rsidR="006B0286" w:rsidRDefault="006B0286">
      <w:r>
        <w:separator/>
      </w:r>
    </w:p>
  </w:footnote>
  <w:footnote w:type="continuationSeparator" w:id="0">
    <w:p w14:paraId="0724AB43" w14:textId="77777777" w:rsidR="006B0286" w:rsidRDefault="006B0286">
      <w:r>
        <w:continuationSeparator/>
      </w:r>
    </w:p>
  </w:footnote>
  <w:footnote w:id="1">
    <w:p w14:paraId="00000023" w14:textId="77777777" w:rsidR="005117CA" w:rsidRDefault="0046775C">
      <w:pPr>
        <w:rPr>
          <w:sz w:val="20"/>
          <w:szCs w:val="20"/>
        </w:rPr>
      </w:pPr>
      <w:r>
        <w:rPr>
          <w:vertAlign w:val="superscript"/>
        </w:rPr>
        <w:footnoteRef/>
      </w:r>
      <w:r>
        <w:rPr>
          <w:sz w:val="20"/>
          <w:szCs w:val="20"/>
        </w:rPr>
        <w:t xml:space="preserve"> 31 U.S.C. § 1342.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CA"/>
    <w:rsid w:val="000C5697"/>
    <w:rsid w:val="001374D0"/>
    <w:rsid w:val="00153A67"/>
    <w:rsid w:val="00164304"/>
    <w:rsid w:val="00240D92"/>
    <w:rsid w:val="002638DD"/>
    <w:rsid w:val="002F2E1F"/>
    <w:rsid w:val="0037507A"/>
    <w:rsid w:val="0046775C"/>
    <w:rsid w:val="00473BB9"/>
    <w:rsid w:val="00497552"/>
    <w:rsid w:val="004B1421"/>
    <w:rsid w:val="004F3B3B"/>
    <w:rsid w:val="005117CA"/>
    <w:rsid w:val="00530587"/>
    <w:rsid w:val="006B0286"/>
    <w:rsid w:val="006E48F3"/>
    <w:rsid w:val="00840D63"/>
    <w:rsid w:val="00863E59"/>
    <w:rsid w:val="0097220A"/>
    <w:rsid w:val="009B7A14"/>
    <w:rsid w:val="00A8146C"/>
    <w:rsid w:val="00AA5281"/>
    <w:rsid w:val="00BA7790"/>
    <w:rsid w:val="00BE1AF4"/>
    <w:rsid w:val="00C61A00"/>
    <w:rsid w:val="00D46A04"/>
    <w:rsid w:val="00DC2A60"/>
    <w:rsid w:val="00E6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93DA"/>
  <w15:docId w15:val="{EDC1EBB0-A086-4ED4-B84B-1F857151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Revision">
    <w:name w:val="Revision"/>
    <w:hidden/>
    <w:uiPriority w:val="99"/>
    <w:semiHidden/>
    <w:rsid w:val="00863E59"/>
  </w:style>
  <w:style w:type="character" w:styleId="CommentReference">
    <w:name w:val="annotation reference"/>
    <w:basedOn w:val="DefaultParagraphFont"/>
    <w:uiPriority w:val="99"/>
    <w:semiHidden/>
    <w:unhideWhenUsed/>
    <w:rsid w:val="00863E59"/>
    <w:rPr>
      <w:sz w:val="16"/>
      <w:szCs w:val="16"/>
    </w:rPr>
  </w:style>
  <w:style w:type="paragraph" w:styleId="CommentText">
    <w:name w:val="annotation text"/>
    <w:basedOn w:val="Normal"/>
    <w:link w:val="CommentTextChar"/>
    <w:uiPriority w:val="99"/>
    <w:unhideWhenUsed/>
    <w:rsid w:val="00863E59"/>
    <w:rPr>
      <w:sz w:val="20"/>
      <w:szCs w:val="20"/>
    </w:rPr>
  </w:style>
  <w:style w:type="character" w:customStyle="1" w:styleId="CommentTextChar">
    <w:name w:val="Comment Text Char"/>
    <w:basedOn w:val="DefaultParagraphFont"/>
    <w:link w:val="CommentText"/>
    <w:uiPriority w:val="99"/>
    <w:rsid w:val="00863E59"/>
    <w:rPr>
      <w:sz w:val="20"/>
      <w:szCs w:val="20"/>
    </w:rPr>
  </w:style>
  <w:style w:type="paragraph" w:styleId="CommentSubject">
    <w:name w:val="annotation subject"/>
    <w:basedOn w:val="CommentText"/>
    <w:next w:val="CommentText"/>
    <w:link w:val="CommentSubjectChar"/>
    <w:uiPriority w:val="99"/>
    <w:semiHidden/>
    <w:unhideWhenUsed/>
    <w:rsid w:val="00863E59"/>
    <w:rPr>
      <w:b/>
      <w:bCs/>
    </w:rPr>
  </w:style>
  <w:style w:type="character" w:customStyle="1" w:styleId="CommentSubjectChar">
    <w:name w:val="Comment Subject Char"/>
    <w:basedOn w:val="CommentTextChar"/>
    <w:link w:val="CommentSubject"/>
    <w:uiPriority w:val="99"/>
    <w:semiHidden/>
    <w:rsid w:val="00863E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Klass</dc:creator>
  <cp:lastModifiedBy>Liz Carr</cp:lastModifiedBy>
  <cp:revision>2</cp:revision>
  <dcterms:created xsi:type="dcterms:W3CDTF">2025-09-26T22:54:00Z</dcterms:created>
  <dcterms:modified xsi:type="dcterms:W3CDTF">2025-09-26T22:54:00Z</dcterms:modified>
</cp:coreProperties>
</file>